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91EBE" w14:textId="095E8780" w:rsidR="006A5C3D" w:rsidRPr="006A5C3D" w:rsidRDefault="006A5C3D" w:rsidP="0086750F">
      <w:pPr>
        <w:pStyle w:val="NormalWeb"/>
        <w:rPr>
          <w:rFonts w:ascii="Arial" w:hAnsi="Arial" w:cs="Arial"/>
          <w:sz w:val="44"/>
          <w:szCs w:val="44"/>
        </w:rPr>
      </w:pPr>
      <w:r w:rsidRPr="006A5C3D">
        <w:rPr>
          <w:rFonts w:ascii="Arial" w:hAnsi="Arial" w:cs="Arial"/>
          <w:sz w:val="44"/>
          <w:szCs w:val="44"/>
        </w:rPr>
        <w:t>Forty Plus CC Audaxes 16</w:t>
      </w:r>
      <w:r w:rsidRPr="006A5C3D">
        <w:rPr>
          <w:rFonts w:ascii="Arial" w:hAnsi="Arial" w:cs="Arial"/>
          <w:sz w:val="44"/>
          <w:szCs w:val="44"/>
          <w:vertAlign w:val="superscript"/>
        </w:rPr>
        <w:t>th</w:t>
      </w:r>
      <w:r w:rsidRPr="006A5C3D">
        <w:rPr>
          <w:rFonts w:ascii="Arial" w:hAnsi="Arial" w:cs="Arial"/>
          <w:sz w:val="44"/>
          <w:szCs w:val="44"/>
        </w:rPr>
        <w:t xml:space="preserve"> August 2025</w:t>
      </w:r>
      <w:r w:rsidR="009A6F9E">
        <w:rPr>
          <w:rFonts w:ascii="Arial" w:hAnsi="Arial" w:cs="Arial"/>
          <w:sz w:val="44"/>
          <w:szCs w:val="44"/>
        </w:rPr>
        <w:t xml:space="preserve"> Information</w:t>
      </w:r>
    </w:p>
    <w:p w14:paraId="697C1092" w14:textId="74553E7D" w:rsidR="006A5C3D" w:rsidRDefault="0015354B" w:rsidP="0086750F">
      <w:pPr>
        <w:pStyle w:val="NormalWeb"/>
        <w:rPr>
          <w:rFonts w:ascii="Arial" w:hAnsi="Arial" w:cs="Arial"/>
        </w:rPr>
      </w:pPr>
      <w:r>
        <w:rPr>
          <w:rFonts w:ascii="Arial" w:hAnsi="Arial" w:cs="Arial"/>
        </w:rPr>
        <w:t>Starting f</w:t>
      </w:r>
      <w:r w:rsidR="006A5C3D">
        <w:rPr>
          <w:rFonts w:ascii="Arial" w:hAnsi="Arial" w:cs="Arial"/>
        </w:rPr>
        <w:t>rom the</w:t>
      </w:r>
      <w:r w:rsidR="00BD4AAC">
        <w:rPr>
          <w:rFonts w:ascii="Arial" w:hAnsi="Arial" w:cs="Arial"/>
        </w:rPr>
        <w:t xml:space="preserve"> </w:t>
      </w:r>
      <w:proofErr w:type="spellStart"/>
      <w:r w:rsidR="00BD4AAC" w:rsidRPr="00BD4AAC">
        <w:rPr>
          <w:rFonts w:ascii="Arial" w:hAnsi="Arial" w:cs="Arial"/>
          <w:b/>
          <w:bCs/>
        </w:rPr>
        <w:t>Cottonmill</w:t>
      </w:r>
      <w:proofErr w:type="spellEnd"/>
      <w:r w:rsidR="00BD4AAC" w:rsidRPr="00BD4AAC">
        <w:rPr>
          <w:rFonts w:ascii="Arial" w:hAnsi="Arial" w:cs="Arial"/>
          <w:b/>
          <w:bCs/>
        </w:rPr>
        <w:t xml:space="preserve"> Community and Cycle Centre</w:t>
      </w:r>
      <w:r w:rsidR="00BD4AAC">
        <w:rPr>
          <w:rFonts w:ascii="Arial" w:hAnsi="Arial" w:cs="Arial"/>
        </w:rPr>
        <w:t xml:space="preserve">, Old Oak, </w:t>
      </w:r>
      <w:proofErr w:type="spellStart"/>
      <w:r w:rsidR="00BD4AAC">
        <w:rPr>
          <w:rFonts w:ascii="Arial" w:hAnsi="Arial" w:cs="Arial"/>
        </w:rPr>
        <w:t>Cottonmill</w:t>
      </w:r>
      <w:proofErr w:type="spellEnd"/>
      <w:r w:rsidR="00BD4AAC">
        <w:rPr>
          <w:rFonts w:ascii="Arial" w:hAnsi="Arial" w:cs="Arial"/>
        </w:rPr>
        <w:t xml:space="preserve"> Lane, St Albans AL1 2EF</w:t>
      </w:r>
      <w:r w:rsidR="00682179">
        <w:rPr>
          <w:rFonts w:ascii="Arial" w:hAnsi="Arial" w:cs="Arial"/>
        </w:rPr>
        <w:t xml:space="preserve"> </w:t>
      </w:r>
      <w:r w:rsidR="00682179" w:rsidRPr="00682179">
        <w:rPr>
          <w:rFonts w:ascii="Arial" w:hAnsi="Arial" w:cs="Arial"/>
          <w:b/>
          <w:bCs/>
        </w:rPr>
        <w:t>Organiser</w:t>
      </w:r>
      <w:r w:rsidR="00682179">
        <w:rPr>
          <w:rFonts w:ascii="Arial" w:hAnsi="Arial" w:cs="Arial"/>
          <w:b/>
          <w:bCs/>
        </w:rPr>
        <w:t>:</w:t>
      </w:r>
      <w:r w:rsidR="00682179">
        <w:rPr>
          <w:rFonts w:ascii="Arial" w:hAnsi="Arial" w:cs="Arial"/>
        </w:rPr>
        <w:t xml:space="preserve"> Tom Deakins    07757 247727     tom.deakins@btinternet.com</w:t>
      </w:r>
    </w:p>
    <w:p w14:paraId="1A3ED234" w14:textId="77777777" w:rsidR="0015354B" w:rsidRDefault="009A6F9E" w:rsidP="0086750F">
      <w:pPr>
        <w:pStyle w:val="NormalWeb"/>
        <w:rPr>
          <w:rFonts w:ascii="Arial" w:hAnsi="Arial" w:cs="Arial"/>
        </w:rPr>
      </w:pPr>
      <w:r>
        <w:rPr>
          <w:rFonts w:ascii="Arial" w:hAnsi="Arial" w:cs="Arial"/>
        </w:rPr>
        <w:t xml:space="preserve">The </w:t>
      </w:r>
      <w:proofErr w:type="spellStart"/>
      <w:r w:rsidR="0086750F">
        <w:rPr>
          <w:rFonts w:ascii="Arial" w:hAnsi="Arial" w:cs="Arial"/>
        </w:rPr>
        <w:t>gps</w:t>
      </w:r>
      <w:proofErr w:type="spellEnd"/>
      <w:r w:rsidR="0086750F">
        <w:rPr>
          <w:rFonts w:ascii="Arial" w:hAnsi="Arial" w:cs="Arial"/>
        </w:rPr>
        <w:t xml:space="preserve"> tracks </w:t>
      </w:r>
      <w:r>
        <w:rPr>
          <w:rFonts w:ascii="Arial" w:hAnsi="Arial" w:cs="Arial"/>
        </w:rPr>
        <w:t xml:space="preserve">and </w:t>
      </w:r>
      <w:proofErr w:type="spellStart"/>
      <w:r>
        <w:rPr>
          <w:rFonts w:ascii="Arial" w:hAnsi="Arial" w:cs="Arial"/>
        </w:rPr>
        <w:t>routesheet</w:t>
      </w:r>
      <w:proofErr w:type="spellEnd"/>
      <w:r>
        <w:rPr>
          <w:rFonts w:ascii="Arial" w:hAnsi="Arial" w:cs="Arial"/>
        </w:rPr>
        <w:t xml:space="preserve"> </w:t>
      </w:r>
      <w:r w:rsidR="0086750F">
        <w:rPr>
          <w:rFonts w:ascii="Arial" w:hAnsi="Arial" w:cs="Arial"/>
        </w:rPr>
        <w:t xml:space="preserve">are available from the relevant </w:t>
      </w:r>
      <w:r>
        <w:rPr>
          <w:rFonts w:ascii="Arial" w:hAnsi="Arial" w:cs="Arial"/>
        </w:rPr>
        <w:t xml:space="preserve">AUK </w:t>
      </w:r>
      <w:r w:rsidR="0086750F">
        <w:rPr>
          <w:rFonts w:ascii="Arial" w:hAnsi="Arial" w:cs="Arial"/>
        </w:rPr>
        <w:t xml:space="preserve">event </w:t>
      </w:r>
      <w:r w:rsidR="0015354B">
        <w:rPr>
          <w:rFonts w:ascii="Arial" w:hAnsi="Arial" w:cs="Arial"/>
        </w:rPr>
        <w:t xml:space="preserve">page at: </w:t>
      </w:r>
      <w:hyperlink r:id="rId4" w:history="1">
        <w:r w:rsidR="0015354B" w:rsidRPr="00102393">
          <w:rPr>
            <w:rStyle w:val="Hyperlink"/>
            <w:rFonts w:ascii="Arial" w:hAnsi="Arial" w:cs="Arial"/>
          </w:rPr>
          <w:t>https://www.audax.uk/choose-a-ride/calendar-events/</w:t>
        </w:r>
      </w:hyperlink>
      <w:r w:rsidR="0015354B">
        <w:rPr>
          <w:rFonts w:ascii="Arial" w:hAnsi="Arial" w:cs="Arial"/>
        </w:rPr>
        <w:t xml:space="preserve"> </w:t>
      </w:r>
    </w:p>
    <w:p w14:paraId="65B6CD1F" w14:textId="39D63E1E" w:rsidR="0086750F" w:rsidRDefault="0015354B" w:rsidP="0086750F">
      <w:pPr>
        <w:pStyle w:val="NormalWeb"/>
      </w:pPr>
      <w:r>
        <w:rPr>
          <w:rFonts w:ascii="Arial" w:hAnsi="Arial" w:cs="Arial"/>
        </w:rPr>
        <w:t xml:space="preserve">GPS tracks </w:t>
      </w:r>
      <w:r w:rsidR="0086750F">
        <w:rPr>
          <w:rFonts w:ascii="Arial" w:hAnsi="Arial" w:cs="Arial"/>
        </w:rPr>
        <w:t>via the 'Organiser's Website' to the right of</w:t>
      </w:r>
      <w:r>
        <w:rPr>
          <w:rFonts w:ascii="Arial" w:hAnsi="Arial" w:cs="Arial"/>
        </w:rPr>
        <w:t xml:space="preserve"> each</w:t>
      </w:r>
      <w:r w:rsidR="0086750F">
        <w:rPr>
          <w:rFonts w:ascii="Arial" w:hAnsi="Arial" w:cs="Arial"/>
        </w:rPr>
        <w:t xml:space="preserve"> page </w:t>
      </w:r>
      <w:proofErr w:type="gramStart"/>
      <w:r w:rsidR="0086750F">
        <w:rPr>
          <w:rFonts w:ascii="Arial" w:hAnsi="Arial" w:cs="Arial"/>
        </w:rPr>
        <w:t>and also</w:t>
      </w:r>
      <w:proofErr w:type="gramEnd"/>
      <w:r w:rsidR="0086750F">
        <w:rPr>
          <w:rFonts w:ascii="Arial" w:hAnsi="Arial" w:cs="Arial"/>
        </w:rPr>
        <w:t xml:space="preserve"> be found </w:t>
      </w:r>
      <w:r w:rsidR="00C228AE">
        <w:rPr>
          <w:rFonts w:ascii="Arial" w:hAnsi="Arial" w:cs="Arial"/>
        </w:rPr>
        <w:t xml:space="preserve">here </w:t>
      </w:r>
      <w:r w:rsidR="0086750F">
        <w:rPr>
          <w:rFonts w:ascii="Arial" w:hAnsi="Arial" w:cs="Arial"/>
        </w:rPr>
        <w:t xml:space="preserve">on the Forty Plus </w:t>
      </w:r>
      <w:r w:rsidR="0086750F">
        <w:rPr>
          <w:rFonts w:ascii="Arial" w:hAnsi="Arial" w:cs="Arial"/>
          <w:i/>
          <w:iCs/>
        </w:rPr>
        <w:t>Ride with GPS</w:t>
      </w:r>
      <w:r w:rsidR="0086750F">
        <w:rPr>
          <w:rFonts w:ascii="Arial" w:hAnsi="Arial" w:cs="Arial"/>
        </w:rPr>
        <w:t xml:space="preserve"> account:</w:t>
      </w:r>
    </w:p>
    <w:p w14:paraId="51DA6470" w14:textId="6F939269" w:rsidR="0086750F" w:rsidRDefault="0086750F" w:rsidP="0086750F">
      <w:pPr>
        <w:pStyle w:val="NormalWeb"/>
      </w:pPr>
      <w:r>
        <w:rPr>
          <w:rFonts w:ascii="Arial" w:hAnsi="Arial" w:cs="Arial"/>
        </w:rPr>
        <w:t xml:space="preserve">100 Miles/160km: </w:t>
      </w:r>
      <w:hyperlink r:id="rId5" w:tgtFrame="_blank" w:history="1">
        <w:r>
          <w:rPr>
            <w:rStyle w:val="Hyperlink"/>
            <w:rFonts w:ascii="Arial" w:eastAsiaTheme="majorEastAsia" w:hAnsi="Arial" w:cs="Arial"/>
          </w:rPr>
          <w:t>https://ridewithgps.com/routes/49832432</w:t>
        </w:r>
      </w:hyperlink>
      <w:r>
        <w:rPr>
          <w:rFonts w:ascii="Arial" w:hAnsi="Arial" w:cs="Arial"/>
        </w:rPr>
        <w:t> </w:t>
      </w:r>
    </w:p>
    <w:p w14:paraId="424C0B35" w14:textId="77777777" w:rsidR="0086750F" w:rsidRDefault="0086750F" w:rsidP="0086750F">
      <w:pPr>
        <w:pStyle w:val="NormalWeb"/>
      </w:pPr>
      <w:r>
        <w:rPr>
          <w:rFonts w:ascii="Arial" w:hAnsi="Arial" w:cs="Arial"/>
        </w:rPr>
        <w:t xml:space="preserve">100km: </w:t>
      </w:r>
      <w:hyperlink r:id="rId6" w:tgtFrame="_blank" w:history="1">
        <w:r>
          <w:rPr>
            <w:rStyle w:val="Hyperlink"/>
            <w:rFonts w:ascii="Arial" w:eastAsiaTheme="majorEastAsia" w:hAnsi="Arial" w:cs="Arial"/>
          </w:rPr>
          <w:t>https://ridewithgps.com/routes/49833581</w:t>
        </w:r>
      </w:hyperlink>
      <w:r>
        <w:rPr>
          <w:rFonts w:ascii="Arial" w:hAnsi="Arial" w:cs="Arial"/>
        </w:rPr>
        <w:t> </w:t>
      </w:r>
    </w:p>
    <w:p w14:paraId="7A56C705" w14:textId="77777777" w:rsidR="0086750F" w:rsidRDefault="0086750F" w:rsidP="0086750F">
      <w:pPr>
        <w:pStyle w:val="NormalWeb"/>
      </w:pPr>
      <w:r>
        <w:rPr>
          <w:rFonts w:ascii="Arial" w:hAnsi="Arial" w:cs="Arial"/>
        </w:rPr>
        <w:t xml:space="preserve">50km: </w:t>
      </w:r>
      <w:hyperlink r:id="rId7" w:tgtFrame="_blank" w:history="1">
        <w:r>
          <w:rPr>
            <w:rStyle w:val="Hyperlink"/>
            <w:rFonts w:ascii="Arial" w:eastAsiaTheme="majorEastAsia" w:hAnsi="Arial" w:cs="Arial"/>
          </w:rPr>
          <w:t>https://ridewithgps.com/routes/49858332</w:t>
        </w:r>
      </w:hyperlink>
      <w:r>
        <w:rPr>
          <w:rFonts w:ascii="Arial" w:hAnsi="Arial" w:cs="Arial"/>
        </w:rPr>
        <w:t> </w:t>
      </w:r>
    </w:p>
    <w:p w14:paraId="0DCDFC47" w14:textId="3E925F7B" w:rsidR="0086750F" w:rsidRDefault="0086750F" w:rsidP="0086750F">
      <w:pPr>
        <w:pStyle w:val="NormalWeb"/>
        <w:rPr>
          <w:rFonts w:ascii="Arial" w:hAnsi="Arial" w:cs="Arial"/>
        </w:rPr>
      </w:pPr>
      <w:r>
        <w:rPr>
          <w:rFonts w:ascii="Arial" w:hAnsi="Arial" w:cs="Arial"/>
        </w:rPr>
        <w:t xml:space="preserve">Please note the usual disclaimers apply: </w:t>
      </w:r>
      <w:r w:rsidR="00C64F3B">
        <w:rPr>
          <w:rFonts w:ascii="Arial" w:hAnsi="Arial" w:cs="Arial"/>
        </w:rPr>
        <w:t>AUK/CUK and temporary membership gives insurance against third party claims only. T</w:t>
      </w:r>
      <w:r>
        <w:rPr>
          <w:rFonts w:ascii="Arial" w:hAnsi="Arial" w:cs="Arial"/>
        </w:rPr>
        <w:t>he routes are advisory only and you are on an '</w:t>
      </w:r>
      <w:r w:rsidR="00236AF3">
        <w:rPr>
          <w:rFonts w:ascii="Arial" w:hAnsi="Arial" w:cs="Arial"/>
        </w:rPr>
        <w:t>independent</w:t>
      </w:r>
      <w:r>
        <w:rPr>
          <w:rFonts w:ascii="Arial" w:hAnsi="Arial" w:cs="Arial"/>
        </w:rPr>
        <w:t xml:space="preserve"> excursion' and as such are responsible for your own safety and navigation. </w:t>
      </w:r>
      <w:r w:rsidR="00C64F3B">
        <w:rPr>
          <w:rFonts w:ascii="Arial" w:hAnsi="Arial" w:cs="Arial"/>
        </w:rPr>
        <w:t xml:space="preserve">Have a back-up plan – take the </w:t>
      </w:r>
      <w:r w:rsidR="00033F6B">
        <w:rPr>
          <w:rFonts w:ascii="Arial" w:hAnsi="Arial" w:cs="Arial"/>
        </w:rPr>
        <w:t>routesheets</w:t>
      </w:r>
      <w:r w:rsidR="00C64F3B">
        <w:rPr>
          <w:rFonts w:ascii="Arial" w:hAnsi="Arial" w:cs="Arial"/>
        </w:rPr>
        <w:t xml:space="preserve"> or a paper map if you are using GPS. </w:t>
      </w:r>
    </w:p>
    <w:p w14:paraId="35BDD220" w14:textId="5D243F92" w:rsidR="00236AF3" w:rsidRPr="00033F6B" w:rsidRDefault="00236AF3" w:rsidP="0086750F">
      <w:pPr>
        <w:pStyle w:val="NormalWeb"/>
        <w:rPr>
          <w:rFonts w:ascii="Arial" w:hAnsi="Arial" w:cs="Arial"/>
        </w:rPr>
      </w:pPr>
      <w:r w:rsidRPr="00033F6B">
        <w:rPr>
          <w:rFonts w:ascii="Arial" w:hAnsi="Arial" w:cs="Arial"/>
        </w:rPr>
        <w:t xml:space="preserve">As with all cycling activities it is your responsibility to ensure that you are prepared for your ride – considering matters such as the weather, hydration, nutrition and the condition of your bike as well as ensuring you are carrying any tools needed for repairs. In an emergency on the </w:t>
      </w:r>
      <w:proofErr w:type="gramStart"/>
      <w:r w:rsidRPr="00033F6B">
        <w:rPr>
          <w:rFonts w:ascii="Arial" w:hAnsi="Arial" w:cs="Arial"/>
        </w:rPr>
        <w:t>day</w:t>
      </w:r>
      <w:proofErr w:type="gramEnd"/>
      <w:r w:rsidRPr="00033F6B">
        <w:rPr>
          <w:rFonts w:ascii="Arial" w:hAnsi="Arial" w:cs="Arial"/>
        </w:rPr>
        <w:t xml:space="preserve"> you are encouraged to deal with matters directly, however in the event of an absolute emergency you can contact </w:t>
      </w:r>
      <w:r w:rsidR="002A7F14">
        <w:rPr>
          <w:rFonts w:ascii="Arial" w:hAnsi="Arial" w:cs="Arial"/>
        </w:rPr>
        <w:t>the organiser</w:t>
      </w:r>
      <w:r w:rsidRPr="00033F6B">
        <w:rPr>
          <w:rFonts w:ascii="Arial" w:hAnsi="Arial" w:cs="Arial"/>
        </w:rPr>
        <w:t xml:space="preserve"> on </w:t>
      </w:r>
      <w:r w:rsidR="00033F6B" w:rsidRPr="00682179">
        <w:rPr>
          <w:rFonts w:ascii="Arial" w:hAnsi="Arial" w:cs="Arial"/>
          <w:b/>
          <w:bCs/>
        </w:rPr>
        <w:t>07757 247727</w:t>
      </w:r>
      <w:r w:rsidR="00032DA5">
        <w:rPr>
          <w:rFonts w:ascii="Arial" w:hAnsi="Arial" w:cs="Arial"/>
        </w:rPr>
        <w:t xml:space="preserve"> Also</w:t>
      </w:r>
      <w:r w:rsidR="00032DA5" w:rsidRPr="00FC3D7D">
        <w:rPr>
          <w:rFonts w:ascii="Arial" w:hAnsi="Arial" w:cs="Arial"/>
          <w:b/>
          <w:bCs/>
        </w:rPr>
        <w:t xml:space="preserve"> please </w:t>
      </w:r>
      <w:r w:rsidR="002A7F14">
        <w:rPr>
          <w:rFonts w:ascii="Arial" w:hAnsi="Arial" w:cs="Arial"/>
          <w:b/>
          <w:bCs/>
        </w:rPr>
        <w:t xml:space="preserve">contact the organiser </w:t>
      </w:r>
      <w:r w:rsidR="00032DA5" w:rsidRPr="00FC3D7D">
        <w:rPr>
          <w:rFonts w:ascii="Arial" w:hAnsi="Arial" w:cs="Arial"/>
          <w:b/>
          <w:bCs/>
        </w:rPr>
        <w:t>by phone or text (not email) if you aren’t going to finish</w:t>
      </w:r>
      <w:r w:rsidR="00032DA5">
        <w:rPr>
          <w:rFonts w:ascii="Arial" w:hAnsi="Arial" w:cs="Arial"/>
        </w:rPr>
        <w:t xml:space="preserve">, otherwise we </w:t>
      </w:r>
      <w:r w:rsidR="002A7F14">
        <w:rPr>
          <w:rFonts w:ascii="Arial" w:hAnsi="Arial" w:cs="Arial"/>
        </w:rPr>
        <w:t>could</w:t>
      </w:r>
      <w:r w:rsidR="00032DA5">
        <w:rPr>
          <w:rFonts w:ascii="Arial" w:hAnsi="Arial" w:cs="Arial"/>
        </w:rPr>
        <w:t xml:space="preserve"> be waiting around for you unnecessarily.</w:t>
      </w:r>
    </w:p>
    <w:p w14:paraId="2837B62E" w14:textId="77777777" w:rsidR="00236AF3" w:rsidRDefault="00BD4AAC" w:rsidP="0086750F">
      <w:pPr>
        <w:pStyle w:val="NormalWeb"/>
        <w:rPr>
          <w:rFonts w:ascii="Arial" w:hAnsi="Arial" w:cs="Arial"/>
        </w:rPr>
      </w:pPr>
      <w:r>
        <w:rPr>
          <w:rFonts w:ascii="Arial" w:hAnsi="Arial" w:cs="Arial"/>
        </w:rPr>
        <w:t xml:space="preserve">There is a </w:t>
      </w:r>
      <w:r w:rsidR="009A6F9E">
        <w:rPr>
          <w:rFonts w:ascii="Arial" w:hAnsi="Arial" w:cs="Arial"/>
        </w:rPr>
        <w:t>fair-sized</w:t>
      </w:r>
      <w:r>
        <w:rPr>
          <w:rFonts w:ascii="Arial" w:hAnsi="Arial" w:cs="Arial"/>
        </w:rPr>
        <w:t xml:space="preserve"> car park at the </w:t>
      </w:r>
      <w:proofErr w:type="spellStart"/>
      <w:r>
        <w:rPr>
          <w:rFonts w:ascii="Arial" w:hAnsi="Arial" w:cs="Arial"/>
        </w:rPr>
        <w:t>Cottonmill</w:t>
      </w:r>
      <w:proofErr w:type="spellEnd"/>
      <w:r>
        <w:rPr>
          <w:rFonts w:ascii="Arial" w:hAnsi="Arial" w:cs="Arial"/>
        </w:rPr>
        <w:t xml:space="preserve"> Centre but please endeavour to arrive by bike if possible. There</w:t>
      </w:r>
      <w:r w:rsidR="00211377">
        <w:rPr>
          <w:rFonts w:ascii="Arial" w:hAnsi="Arial" w:cs="Arial"/>
        </w:rPr>
        <w:t>’</w:t>
      </w:r>
      <w:r>
        <w:rPr>
          <w:rFonts w:ascii="Arial" w:hAnsi="Arial" w:cs="Arial"/>
        </w:rPr>
        <w:t>s on-street parking in the nearby area</w:t>
      </w:r>
      <w:r w:rsidR="00211377">
        <w:rPr>
          <w:rFonts w:ascii="Arial" w:hAnsi="Arial" w:cs="Arial"/>
        </w:rPr>
        <w:t xml:space="preserve"> should the car park fill up</w:t>
      </w:r>
      <w:r>
        <w:rPr>
          <w:rFonts w:ascii="Arial" w:hAnsi="Arial" w:cs="Arial"/>
        </w:rPr>
        <w:t>.</w:t>
      </w:r>
    </w:p>
    <w:p w14:paraId="358FDE86" w14:textId="6E943505" w:rsidR="00BD4AAC" w:rsidRDefault="00BD4AAC" w:rsidP="0086750F">
      <w:pPr>
        <w:pStyle w:val="NormalWeb"/>
        <w:rPr>
          <w:rFonts w:ascii="Arial" w:hAnsi="Arial" w:cs="Arial"/>
        </w:rPr>
      </w:pPr>
      <w:r>
        <w:rPr>
          <w:rFonts w:ascii="Arial" w:hAnsi="Arial" w:cs="Arial"/>
        </w:rPr>
        <w:t xml:space="preserve">The café at the Centre will be open from 07:30 through to 14:30 after which </w:t>
      </w:r>
      <w:r w:rsidR="00211377">
        <w:rPr>
          <w:rFonts w:ascii="Arial" w:hAnsi="Arial" w:cs="Arial"/>
        </w:rPr>
        <w:t xml:space="preserve">time </w:t>
      </w:r>
      <w:r>
        <w:rPr>
          <w:rFonts w:ascii="Arial" w:hAnsi="Arial" w:cs="Arial"/>
        </w:rPr>
        <w:t xml:space="preserve">there will be a </w:t>
      </w:r>
      <w:r w:rsidRPr="00815E7A">
        <w:rPr>
          <w:rFonts w:ascii="Arial" w:hAnsi="Arial" w:cs="Arial"/>
          <w:b/>
          <w:bCs/>
        </w:rPr>
        <w:t>barbecue for riders</w:t>
      </w:r>
      <w:r w:rsidR="00211377">
        <w:rPr>
          <w:rFonts w:ascii="Arial" w:hAnsi="Arial" w:cs="Arial"/>
        </w:rPr>
        <w:t xml:space="preserve"> through to 19:00. </w:t>
      </w:r>
      <w:r w:rsidR="00C62ECB">
        <w:rPr>
          <w:rFonts w:ascii="Arial" w:hAnsi="Arial" w:cs="Arial"/>
        </w:rPr>
        <w:t xml:space="preserve">There will be gluten-free and vegetarian options. </w:t>
      </w:r>
      <w:r w:rsidR="00211377">
        <w:rPr>
          <w:rFonts w:ascii="Arial" w:hAnsi="Arial" w:cs="Arial"/>
        </w:rPr>
        <w:t>After that time, late arrivals can find sustenance at the local shops just up Abbots Avenue almost opposite the turn into the Centre or further afield there’s a McDonalds, pubs and so on</w:t>
      </w:r>
      <w:r>
        <w:rPr>
          <w:rFonts w:ascii="Arial" w:hAnsi="Arial" w:cs="Arial"/>
        </w:rPr>
        <w:t>. The</w:t>
      </w:r>
      <w:r w:rsidR="00211377">
        <w:rPr>
          <w:rFonts w:ascii="Arial" w:hAnsi="Arial" w:cs="Arial"/>
        </w:rPr>
        <w:t xml:space="preserve"> Centre</w:t>
      </w:r>
      <w:r>
        <w:rPr>
          <w:rFonts w:ascii="Arial" w:hAnsi="Arial" w:cs="Arial"/>
        </w:rPr>
        <w:t xml:space="preserve"> toilets will be open throughout the duration of the event</w:t>
      </w:r>
      <w:r w:rsidR="00211377">
        <w:rPr>
          <w:rFonts w:ascii="Arial" w:hAnsi="Arial" w:cs="Arial"/>
        </w:rPr>
        <w:t xml:space="preserve"> and there will also be indoor seating if it rains</w:t>
      </w:r>
      <w:r>
        <w:rPr>
          <w:rFonts w:ascii="Arial" w:hAnsi="Arial" w:cs="Arial"/>
        </w:rPr>
        <w:t>.</w:t>
      </w:r>
    </w:p>
    <w:p w14:paraId="15DE7CBB" w14:textId="16379F10" w:rsidR="005343D1" w:rsidRDefault="00236AF3" w:rsidP="0086750F">
      <w:pPr>
        <w:pStyle w:val="NormalWeb"/>
        <w:rPr>
          <w:rFonts w:ascii="Arial" w:hAnsi="Arial" w:cs="Arial"/>
        </w:rPr>
      </w:pPr>
      <w:r>
        <w:rPr>
          <w:rFonts w:ascii="Arial" w:hAnsi="Arial" w:cs="Arial"/>
        </w:rPr>
        <w:t>This event has been organised</w:t>
      </w:r>
      <w:r w:rsidR="00033F6B">
        <w:rPr>
          <w:rFonts w:ascii="Arial" w:hAnsi="Arial" w:cs="Arial"/>
        </w:rPr>
        <w:t xml:space="preserve"> under Audax UK regulations</w:t>
      </w:r>
      <w:r w:rsidR="00FC001F">
        <w:rPr>
          <w:rFonts w:ascii="Arial" w:hAnsi="Arial" w:cs="Arial"/>
        </w:rPr>
        <w:t xml:space="preserve"> </w:t>
      </w:r>
      <w:r>
        <w:rPr>
          <w:rFonts w:ascii="Arial" w:hAnsi="Arial" w:cs="Arial"/>
        </w:rPr>
        <w:t xml:space="preserve">which means there are </w:t>
      </w:r>
      <w:proofErr w:type="gramStart"/>
      <w:r>
        <w:rPr>
          <w:rFonts w:ascii="Arial" w:hAnsi="Arial" w:cs="Arial"/>
        </w:rPr>
        <w:t>a number of</w:t>
      </w:r>
      <w:proofErr w:type="gramEnd"/>
      <w:r>
        <w:rPr>
          <w:rFonts w:ascii="Arial" w:hAnsi="Arial" w:cs="Arial"/>
        </w:rPr>
        <w:t xml:space="preserve"> control points on the routes to </w:t>
      </w:r>
      <w:r w:rsidR="00C62ECB">
        <w:rPr>
          <w:rFonts w:ascii="Arial" w:hAnsi="Arial" w:cs="Arial"/>
        </w:rPr>
        <w:t xml:space="preserve">prove </w:t>
      </w:r>
      <w:r>
        <w:rPr>
          <w:rFonts w:ascii="Arial" w:hAnsi="Arial" w:cs="Arial"/>
        </w:rPr>
        <w:t xml:space="preserve">that you have arrived – this aspect of the event is optional. However, if you wish </w:t>
      </w:r>
      <w:r w:rsidR="00C62ECB">
        <w:rPr>
          <w:rFonts w:ascii="Arial" w:hAnsi="Arial" w:cs="Arial"/>
        </w:rPr>
        <w:t>your brevet to be</w:t>
      </w:r>
      <w:r>
        <w:rPr>
          <w:rFonts w:ascii="Arial" w:hAnsi="Arial" w:cs="Arial"/>
        </w:rPr>
        <w:t xml:space="preserve"> validate</w:t>
      </w:r>
      <w:r w:rsidR="00C62ECB">
        <w:rPr>
          <w:rFonts w:ascii="Arial" w:hAnsi="Arial" w:cs="Arial"/>
        </w:rPr>
        <w:t>d</w:t>
      </w:r>
      <w:r>
        <w:rPr>
          <w:rFonts w:ascii="Arial" w:hAnsi="Arial" w:cs="Arial"/>
        </w:rPr>
        <w:t>, y</w:t>
      </w:r>
      <w:r w:rsidR="005343D1">
        <w:rPr>
          <w:rFonts w:ascii="Arial" w:hAnsi="Arial" w:cs="Arial"/>
        </w:rPr>
        <w:t>ou will need to carry a pen or pencil to fill in your details on the brevet card and to write in the answers to the information control questions.</w:t>
      </w:r>
      <w:r w:rsidR="00C62ECB">
        <w:rPr>
          <w:rFonts w:ascii="Arial" w:hAnsi="Arial" w:cs="Arial"/>
        </w:rPr>
        <w:t xml:space="preserve"> Y</w:t>
      </w:r>
      <w:r w:rsidR="00C62ECB">
        <w:rPr>
          <w:rFonts w:ascii="Arial" w:hAnsi="Arial" w:cs="Arial"/>
        </w:rPr>
        <w:t xml:space="preserve">ou will need valid </w:t>
      </w:r>
      <w:r w:rsidR="00C62ECB">
        <w:rPr>
          <w:rFonts w:ascii="Arial" w:hAnsi="Arial" w:cs="Arial"/>
        </w:rPr>
        <w:t xml:space="preserve">till </w:t>
      </w:r>
      <w:r w:rsidR="00C62ECB">
        <w:rPr>
          <w:rFonts w:ascii="Arial" w:hAnsi="Arial" w:cs="Arial"/>
        </w:rPr>
        <w:t xml:space="preserve">receipts as ‘proof-of-passage’ at the controls, with correct </w:t>
      </w:r>
      <w:r w:rsidR="00C62ECB" w:rsidRPr="005343D1">
        <w:rPr>
          <w:rFonts w:ascii="Arial" w:hAnsi="Arial" w:cs="Arial"/>
          <w:b/>
          <w:bCs/>
          <w:highlight w:val="yellow"/>
        </w:rPr>
        <w:t>time, date and place</w:t>
      </w:r>
      <w:r w:rsidR="00C62ECB" w:rsidRPr="005343D1">
        <w:rPr>
          <w:rFonts w:ascii="Arial" w:hAnsi="Arial" w:cs="Arial"/>
          <w:b/>
          <w:bCs/>
        </w:rPr>
        <w:t>.</w:t>
      </w:r>
      <w:r w:rsidR="00C62ECB">
        <w:rPr>
          <w:rFonts w:ascii="Arial" w:hAnsi="Arial" w:cs="Arial"/>
          <w:b/>
          <w:bCs/>
        </w:rPr>
        <w:t xml:space="preserve"> </w:t>
      </w:r>
      <w:r w:rsidR="00C62ECB">
        <w:rPr>
          <w:rFonts w:ascii="Arial" w:hAnsi="Arial" w:cs="Arial"/>
          <w:b/>
          <w:bCs/>
        </w:rPr>
        <w:t xml:space="preserve">Check them carefully as some (Greggs!) </w:t>
      </w:r>
      <w:r w:rsidR="00C62ECB" w:rsidRPr="00C64F3B">
        <w:rPr>
          <w:rFonts w:ascii="Arial" w:hAnsi="Arial" w:cs="Arial"/>
          <w:b/>
          <w:bCs/>
          <w:highlight w:val="yellow"/>
        </w:rPr>
        <w:t>do not</w:t>
      </w:r>
      <w:r w:rsidR="00C62ECB">
        <w:rPr>
          <w:rFonts w:ascii="Arial" w:hAnsi="Arial" w:cs="Arial"/>
          <w:b/>
          <w:bCs/>
        </w:rPr>
        <w:t xml:space="preserve"> have all this information.</w:t>
      </w:r>
    </w:p>
    <w:p w14:paraId="5599A0B7" w14:textId="3B2C3F0C" w:rsidR="00731445" w:rsidRDefault="00236AF3" w:rsidP="0086750F">
      <w:pPr>
        <w:pStyle w:val="NormalWeb"/>
        <w:rPr>
          <w:rFonts w:ascii="Arial" w:hAnsi="Arial" w:cs="Arial"/>
        </w:rPr>
      </w:pPr>
      <w:r>
        <w:rPr>
          <w:rFonts w:ascii="Arial" w:hAnsi="Arial" w:cs="Arial"/>
        </w:rPr>
        <w:lastRenderedPageBreak/>
        <w:t>There are s</w:t>
      </w:r>
      <w:r w:rsidR="005343D1">
        <w:rPr>
          <w:rFonts w:ascii="Arial" w:hAnsi="Arial" w:cs="Arial"/>
        </w:rPr>
        <w:t>ome f</w:t>
      </w:r>
      <w:r w:rsidR="00731445">
        <w:rPr>
          <w:rFonts w:ascii="Arial" w:hAnsi="Arial" w:cs="Arial"/>
        </w:rPr>
        <w:t xml:space="preserve">ood </w:t>
      </w:r>
      <w:r w:rsidR="0074506C">
        <w:rPr>
          <w:rFonts w:ascii="Arial" w:hAnsi="Arial" w:cs="Arial"/>
        </w:rPr>
        <w:t xml:space="preserve">and drink </w:t>
      </w:r>
      <w:r w:rsidR="00731445">
        <w:rPr>
          <w:rFonts w:ascii="Arial" w:hAnsi="Arial" w:cs="Arial"/>
        </w:rPr>
        <w:t xml:space="preserve">options </w:t>
      </w:r>
      <w:r w:rsidR="00C64F3B">
        <w:rPr>
          <w:rFonts w:ascii="Arial" w:hAnsi="Arial" w:cs="Arial"/>
        </w:rPr>
        <w:t>below</w:t>
      </w:r>
      <w:r w:rsidR="005343D1">
        <w:rPr>
          <w:rFonts w:ascii="Arial" w:hAnsi="Arial" w:cs="Arial"/>
        </w:rPr>
        <w:t>.</w:t>
      </w:r>
      <w:r w:rsidR="0074506C">
        <w:rPr>
          <w:rFonts w:ascii="Arial" w:hAnsi="Arial" w:cs="Arial"/>
        </w:rPr>
        <w:t xml:space="preserve"> (</w:t>
      </w:r>
      <w:r w:rsidR="00C62ECB">
        <w:rPr>
          <w:rFonts w:ascii="Arial" w:hAnsi="Arial" w:cs="Arial"/>
        </w:rPr>
        <w:t>And</w:t>
      </w:r>
      <w:r w:rsidR="0074506C">
        <w:rPr>
          <w:rFonts w:ascii="Arial" w:hAnsi="Arial" w:cs="Arial"/>
        </w:rPr>
        <w:t xml:space="preserve"> some notes on the GPS tracks and routesheets</w:t>
      </w:r>
      <w:r w:rsidR="005343D1">
        <w:rPr>
          <w:rFonts w:ascii="Arial" w:hAnsi="Arial" w:cs="Arial"/>
        </w:rPr>
        <w:t>.</w:t>
      </w:r>
      <w:r w:rsidR="0074506C">
        <w:rPr>
          <w:rFonts w:ascii="Arial" w:hAnsi="Arial" w:cs="Arial"/>
        </w:rPr>
        <w:t>)</w:t>
      </w:r>
      <w:r w:rsidR="005343D1">
        <w:rPr>
          <w:rFonts w:ascii="Arial" w:hAnsi="Arial" w:cs="Arial"/>
        </w:rPr>
        <w:t xml:space="preserve"> I recommend </w:t>
      </w:r>
      <w:r w:rsidR="00C62ECB">
        <w:rPr>
          <w:rFonts w:ascii="Arial" w:hAnsi="Arial" w:cs="Arial"/>
        </w:rPr>
        <w:t xml:space="preserve">that </w:t>
      </w:r>
      <w:r w:rsidR="005343D1">
        <w:rPr>
          <w:rFonts w:ascii="Arial" w:hAnsi="Arial" w:cs="Arial"/>
        </w:rPr>
        <w:t xml:space="preserve">you </w:t>
      </w:r>
      <w:proofErr w:type="gramStart"/>
      <w:r w:rsidR="005343D1">
        <w:rPr>
          <w:rFonts w:ascii="Arial" w:hAnsi="Arial" w:cs="Arial"/>
        </w:rPr>
        <w:t>plan ahead</w:t>
      </w:r>
      <w:proofErr w:type="gramEnd"/>
      <w:r w:rsidR="005343D1">
        <w:rPr>
          <w:rFonts w:ascii="Arial" w:hAnsi="Arial" w:cs="Arial"/>
        </w:rPr>
        <w:t xml:space="preserve">! </w:t>
      </w:r>
      <w:r w:rsidR="005343D1" w:rsidRPr="005343D1">
        <w:rPr>
          <w:rFonts w:ascii="Arial" w:hAnsi="Arial" w:cs="Arial"/>
        </w:rPr>
        <w:t xml:space="preserve">Make sure you have a small ‘café’ lock </w:t>
      </w:r>
      <w:r w:rsidR="005343D1">
        <w:rPr>
          <w:rFonts w:ascii="Arial" w:hAnsi="Arial" w:cs="Arial"/>
        </w:rPr>
        <w:t xml:space="preserve">with you </w:t>
      </w:r>
      <w:r w:rsidR="005343D1" w:rsidRPr="005343D1">
        <w:rPr>
          <w:rFonts w:ascii="Arial" w:hAnsi="Arial" w:cs="Arial"/>
        </w:rPr>
        <w:t>for security when you stop.</w:t>
      </w:r>
      <w:r w:rsidR="00C62ECB">
        <w:rPr>
          <w:rFonts w:ascii="Arial" w:hAnsi="Arial" w:cs="Arial"/>
        </w:rPr>
        <w:t xml:space="preserve"> </w:t>
      </w:r>
      <w:r>
        <w:rPr>
          <w:rFonts w:ascii="Arial" w:hAnsi="Arial" w:cs="Arial"/>
        </w:rPr>
        <w:t>L means on your left and R means on your right in the information below.</w:t>
      </w:r>
    </w:p>
    <w:p w14:paraId="35AA70FC" w14:textId="77777777" w:rsidR="00140EE4" w:rsidRPr="00140EE4" w:rsidRDefault="00731445" w:rsidP="0086750F">
      <w:pPr>
        <w:pStyle w:val="NormalWeb"/>
        <w:rPr>
          <w:rFonts w:ascii="Arial" w:hAnsi="Arial" w:cs="Arial"/>
          <w:b/>
          <w:bCs/>
          <w:u w:val="single"/>
        </w:rPr>
      </w:pPr>
      <w:r w:rsidRPr="00140EE4">
        <w:rPr>
          <w:rFonts w:ascii="Arial" w:hAnsi="Arial" w:cs="Arial"/>
          <w:b/>
          <w:bCs/>
          <w:u w:val="single"/>
        </w:rPr>
        <w:t>50km</w:t>
      </w:r>
      <w:r w:rsidR="001475AF" w:rsidRPr="00140EE4">
        <w:rPr>
          <w:rFonts w:ascii="Arial" w:hAnsi="Arial" w:cs="Arial"/>
          <w:b/>
          <w:bCs/>
          <w:u w:val="single"/>
        </w:rPr>
        <w:t xml:space="preserve"> route</w:t>
      </w:r>
      <w:r w:rsidRPr="00140EE4">
        <w:rPr>
          <w:rFonts w:ascii="Arial" w:hAnsi="Arial" w:cs="Arial"/>
          <w:b/>
          <w:bCs/>
          <w:u w:val="single"/>
        </w:rPr>
        <w:t>:</w:t>
      </w:r>
      <w:r w:rsidR="00C64F3B" w:rsidRPr="00140EE4">
        <w:rPr>
          <w:rFonts w:ascii="Arial" w:hAnsi="Arial" w:cs="Arial"/>
          <w:b/>
          <w:bCs/>
          <w:u w:val="single"/>
        </w:rPr>
        <w:t xml:space="preserve"> </w:t>
      </w:r>
    </w:p>
    <w:p w14:paraId="35ADAA34" w14:textId="0720A2B6" w:rsidR="001475AF" w:rsidRPr="00C64F3B" w:rsidRDefault="001475AF" w:rsidP="0086750F">
      <w:pPr>
        <w:pStyle w:val="NormalWeb"/>
        <w:rPr>
          <w:rFonts w:ascii="Arial" w:hAnsi="Arial" w:cs="Arial"/>
          <w:b/>
          <w:bCs/>
        </w:rPr>
      </w:pPr>
      <w:r w:rsidRPr="001475AF">
        <w:rPr>
          <w:rFonts w:ascii="Arial" w:hAnsi="Arial" w:cs="Arial"/>
          <w:b/>
          <w:bCs/>
        </w:rPr>
        <w:t xml:space="preserve">Hertford </w:t>
      </w:r>
      <w:r w:rsidR="00D84141">
        <w:rPr>
          <w:rFonts w:ascii="Arial" w:hAnsi="Arial" w:cs="Arial"/>
          <w:b/>
          <w:bCs/>
        </w:rPr>
        <w:t xml:space="preserve">Control </w:t>
      </w:r>
      <w:r w:rsidRPr="001475AF">
        <w:rPr>
          <w:rFonts w:ascii="Arial" w:hAnsi="Arial" w:cs="Arial"/>
          <w:b/>
          <w:bCs/>
        </w:rPr>
        <w:t>25km</w:t>
      </w:r>
      <w:r w:rsidR="00236AF3">
        <w:rPr>
          <w:rFonts w:ascii="Arial" w:hAnsi="Arial" w:cs="Arial"/>
          <w:b/>
          <w:bCs/>
        </w:rPr>
        <w:t>:</w:t>
      </w:r>
      <w:r w:rsidR="00140EE4">
        <w:rPr>
          <w:rFonts w:ascii="Arial" w:hAnsi="Arial" w:cs="Arial"/>
          <w:b/>
          <w:bCs/>
        </w:rPr>
        <w:t xml:space="preserve"> </w:t>
      </w:r>
      <w:r>
        <w:rPr>
          <w:rFonts w:ascii="Arial" w:hAnsi="Arial" w:cs="Arial"/>
        </w:rPr>
        <w:t xml:space="preserve">Six Templars (Wetherspoons) to L; several cafés to R down Maidenhead Street to R @ pedestrian TLS just after the Six Templars (no entry – pedestrianised); fish </w:t>
      </w:r>
      <w:proofErr w:type="spellStart"/>
      <w:r>
        <w:rPr>
          <w:rFonts w:ascii="Arial" w:hAnsi="Arial" w:cs="Arial"/>
        </w:rPr>
        <w:t>n’chips</w:t>
      </w:r>
      <w:proofErr w:type="spellEnd"/>
      <w:r>
        <w:rPr>
          <w:rFonts w:ascii="Arial" w:hAnsi="Arial" w:cs="Arial"/>
        </w:rPr>
        <w:t xml:space="preserve"> to R just before River Lea bridge; Bakery to R just over bridge; other pubs ahead in centre. </w:t>
      </w:r>
    </w:p>
    <w:p w14:paraId="6ABF9F08" w14:textId="77777777" w:rsidR="00236AF3" w:rsidRPr="00140EE4" w:rsidRDefault="001475AF" w:rsidP="0086750F">
      <w:pPr>
        <w:pStyle w:val="NormalWeb"/>
        <w:rPr>
          <w:rFonts w:ascii="Arial" w:hAnsi="Arial" w:cs="Arial"/>
          <w:b/>
          <w:bCs/>
          <w:u w:val="single"/>
        </w:rPr>
      </w:pPr>
      <w:r w:rsidRPr="00140EE4">
        <w:rPr>
          <w:rFonts w:ascii="Arial" w:hAnsi="Arial" w:cs="Arial"/>
          <w:b/>
          <w:bCs/>
          <w:u w:val="single"/>
        </w:rPr>
        <w:t>100km route:</w:t>
      </w:r>
    </w:p>
    <w:p w14:paraId="77C7C9AD" w14:textId="711B077A" w:rsidR="001475AF" w:rsidRPr="00C64F3B" w:rsidRDefault="006856BE" w:rsidP="0086750F">
      <w:pPr>
        <w:pStyle w:val="NormalWeb"/>
        <w:rPr>
          <w:rFonts w:ascii="Arial" w:hAnsi="Arial" w:cs="Arial"/>
          <w:b/>
          <w:bCs/>
        </w:rPr>
      </w:pPr>
      <w:r w:rsidRPr="006856BE">
        <w:rPr>
          <w:rFonts w:ascii="Arial" w:hAnsi="Arial" w:cs="Arial"/>
          <w:b/>
          <w:bCs/>
        </w:rPr>
        <w:t xml:space="preserve">Clavering </w:t>
      </w:r>
      <w:r w:rsidR="00D84141">
        <w:rPr>
          <w:rFonts w:ascii="Arial" w:hAnsi="Arial" w:cs="Arial"/>
          <w:b/>
          <w:bCs/>
        </w:rPr>
        <w:t xml:space="preserve">Control </w:t>
      </w:r>
      <w:r w:rsidRPr="006856BE">
        <w:rPr>
          <w:rFonts w:ascii="Arial" w:hAnsi="Arial" w:cs="Arial"/>
          <w:b/>
          <w:bCs/>
        </w:rPr>
        <w:t>53km</w:t>
      </w:r>
      <w:r>
        <w:rPr>
          <w:rFonts w:ascii="Arial" w:hAnsi="Arial" w:cs="Arial"/>
        </w:rPr>
        <w:t xml:space="preserve"> – shop to R</w:t>
      </w:r>
      <w:r w:rsidR="00D84141">
        <w:rPr>
          <w:rFonts w:ascii="Arial" w:hAnsi="Arial" w:cs="Arial"/>
        </w:rPr>
        <w:t xml:space="preserve"> (easily missed – </w:t>
      </w:r>
      <w:r w:rsidR="005343D1">
        <w:rPr>
          <w:rFonts w:ascii="Arial" w:hAnsi="Arial" w:cs="Arial"/>
        </w:rPr>
        <w:t xml:space="preserve">mini-supermarket but </w:t>
      </w:r>
      <w:r w:rsidR="00D84141">
        <w:rPr>
          <w:rFonts w:ascii="Arial" w:hAnsi="Arial" w:cs="Arial"/>
        </w:rPr>
        <w:t>set back beyond car park</w:t>
      </w:r>
      <w:r w:rsidR="005343D1">
        <w:rPr>
          <w:rFonts w:ascii="Arial" w:hAnsi="Arial" w:cs="Arial"/>
        </w:rPr>
        <w:t>)</w:t>
      </w:r>
      <w:r>
        <w:rPr>
          <w:rFonts w:ascii="Arial" w:hAnsi="Arial" w:cs="Arial"/>
        </w:rPr>
        <w:t xml:space="preserve">; Fox &amp; Hounds pub, (R @ T now off the route, on RH side). Menu here: </w:t>
      </w:r>
      <w:hyperlink r:id="rId8" w:history="1">
        <w:r w:rsidRPr="00102393">
          <w:rPr>
            <w:rStyle w:val="Hyperlink"/>
            <w:rFonts w:ascii="Arial" w:hAnsi="Arial" w:cs="Arial"/>
          </w:rPr>
          <w:t>https://www.thefoxandhoundsclavering.co.uk/kitchen</w:t>
        </w:r>
      </w:hyperlink>
      <w:r>
        <w:rPr>
          <w:rFonts w:ascii="Arial" w:hAnsi="Arial" w:cs="Arial"/>
        </w:rPr>
        <w:t xml:space="preserve"> </w:t>
      </w:r>
      <w:r w:rsidR="00C62ECB">
        <w:rPr>
          <w:rFonts w:ascii="Arial" w:hAnsi="Arial" w:cs="Arial"/>
        </w:rPr>
        <w:t>W</w:t>
      </w:r>
      <w:r>
        <w:rPr>
          <w:rFonts w:ascii="Arial" w:hAnsi="Arial" w:cs="Arial"/>
        </w:rPr>
        <w:t>alk-ins welcome but booking preferred, opens 12:00.</w:t>
      </w:r>
    </w:p>
    <w:p w14:paraId="34ECE3A0" w14:textId="5B950EEE" w:rsidR="005343D1" w:rsidRDefault="006856BE" w:rsidP="0086750F">
      <w:pPr>
        <w:pStyle w:val="NormalWeb"/>
        <w:rPr>
          <w:rFonts w:ascii="Arial" w:hAnsi="Arial" w:cs="Arial"/>
        </w:rPr>
      </w:pPr>
      <w:proofErr w:type="spellStart"/>
      <w:r w:rsidRPr="006856BE">
        <w:rPr>
          <w:rFonts w:ascii="Arial" w:hAnsi="Arial" w:cs="Arial"/>
          <w:b/>
          <w:bCs/>
        </w:rPr>
        <w:t>Codicote</w:t>
      </w:r>
      <w:proofErr w:type="spellEnd"/>
      <w:r w:rsidRPr="006856BE">
        <w:rPr>
          <w:rFonts w:ascii="Arial" w:hAnsi="Arial" w:cs="Arial"/>
          <w:b/>
          <w:bCs/>
        </w:rPr>
        <w:t xml:space="preserve"> </w:t>
      </w:r>
      <w:r w:rsidR="00D84141">
        <w:rPr>
          <w:rFonts w:ascii="Arial" w:hAnsi="Arial" w:cs="Arial"/>
          <w:b/>
          <w:bCs/>
        </w:rPr>
        <w:t xml:space="preserve">Control </w:t>
      </w:r>
      <w:r w:rsidRPr="006856BE">
        <w:rPr>
          <w:rFonts w:ascii="Arial" w:hAnsi="Arial" w:cs="Arial"/>
          <w:b/>
          <w:bCs/>
        </w:rPr>
        <w:t>89km</w:t>
      </w:r>
      <w:r>
        <w:rPr>
          <w:rFonts w:ascii="Arial" w:hAnsi="Arial" w:cs="Arial"/>
        </w:rPr>
        <w:t xml:space="preserve"> – Spoke CC bicycle café to L just before village. On fast twisting downhill – </w:t>
      </w:r>
      <w:r w:rsidRPr="006856BE">
        <w:rPr>
          <w:rFonts w:ascii="Arial" w:hAnsi="Arial" w:cs="Arial"/>
          <w:b/>
          <w:bCs/>
        </w:rPr>
        <w:t>easily missed!</w:t>
      </w:r>
      <w:r>
        <w:rPr>
          <w:rFonts w:ascii="Arial" w:hAnsi="Arial" w:cs="Arial"/>
          <w:b/>
          <w:bCs/>
        </w:rPr>
        <w:t xml:space="preserve"> </w:t>
      </w:r>
      <w:r w:rsidR="005343D1">
        <w:rPr>
          <w:rFonts w:ascii="Arial" w:hAnsi="Arial" w:cs="Arial"/>
          <w:b/>
          <w:bCs/>
        </w:rPr>
        <w:t>They don’t have paper receipts but can stamp your brevet</w:t>
      </w:r>
      <w:r w:rsidR="00C64F3B">
        <w:rPr>
          <w:rFonts w:ascii="Arial" w:hAnsi="Arial" w:cs="Arial"/>
          <w:b/>
          <w:bCs/>
        </w:rPr>
        <w:t xml:space="preserve"> </w:t>
      </w:r>
      <w:r w:rsidR="005343D1">
        <w:rPr>
          <w:rFonts w:ascii="Arial" w:hAnsi="Arial" w:cs="Arial"/>
          <w:b/>
          <w:bCs/>
        </w:rPr>
        <w:t xml:space="preserve">or get a business card from the bike mechanic. </w:t>
      </w:r>
      <w:r>
        <w:rPr>
          <w:rFonts w:ascii="Arial" w:hAnsi="Arial" w:cs="Arial"/>
        </w:rPr>
        <w:t xml:space="preserve">Café in Days (bakers) to R, several </w:t>
      </w:r>
      <w:r w:rsidR="005343D1">
        <w:rPr>
          <w:rFonts w:ascii="Arial" w:hAnsi="Arial" w:cs="Arial"/>
        </w:rPr>
        <w:t xml:space="preserve">other </w:t>
      </w:r>
      <w:r>
        <w:rPr>
          <w:rFonts w:ascii="Arial" w:hAnsi="Arial" w:cs="Arial"/>
        </w:rPr>
        <w:t>shops and pubs in the village centre.</w:t>
      </w:r>
    </w:p>
    <w:p w14:paraId="151BC240" w14:textId="7C24AEA5" w:rsidR="006856BE" w:rsidRPr="00140EE4" w:rsidRDefault="006856BE" w:rsidP="0086750F">
      <w:pPr>
        <w:pStyle w:val="NormalWeb"/>
        <w:rPr>
          <w:rFonts w:ascii="Arial" w:hAnsi="Arial" w:cs="Arial"/>
          <w:u w:val="single"/>
        </w:rPr>
      </w:pPr>
      <w:r w:rsidRPr="00140EE4">
        <w:rPr>
          <w:rFonts w:ascii="Arial" w:hAnsi="Arial" w:cs="Arial"/>
          <w:b/>
          <w:bCs/>
          <w:u w:val="single"/>
        </w:rPr>
        <w:t>100 miles/160km</w:t>
      </w:r>
      <w:r w:rsidR="00140EE4">
        <w:rPr>
          <w:rFonts w:ascii="Arial" w:hAnsi="Arial" w:cs="Arial"/>
          <w:b/>
          <w:bCs/>
          <w:u w:val="single"/>
        </w:rPr>
        <w:t xml:space="preserve"> route</w:t>
      </w:r>
      <w:r w:rsidRPr="00140EE4">
        <w:rPr>
          <w:rFonts w:ascii="Arial" w:hAnsi="Arial" w:cs="Arial"/>
          <w:b/>
          <w:bCs/>
          <w:u w:val="single"/>
        </w:rPr>
        <w:t>:</w:t>
      </w:r>
    </w:p>
    <w:p w14:paraId="728BE8C5" w14:textId="571DC8C2" w:rsidR="00D84141" w:rsidRDefault="00D84141" w:rsidP="0086750F">
      <w:pPr>
        <w:pStyle w:val="NormalWeb"/>
        <w:rPr>
          <w:rFonts w:ascii="Arial" w:hAnsi="Arial" w:cs="Arial"/>
        </w:rPr>
      </w:pPr>
      <w:r>
        <w:rPr>
          <w:rFonts w:ascii="Arial" w:hAnsi="Arial" w:cs="Arial"/>
        </w:rPr>
        <w:t>(</w:t>
      </w:r>
      <w:r w:rsidR="006856BE">
        <w:rPr>
          <w:rFonts w:ascii="Arial" w:hAnsi="Arial" w:cs="Arial"/>
        </w:rPr>
        <w:t>Much Hadham</w:t>
      </w:r>
      <w:r>
        <w:rPr>
          <w:rFonts w:ascii="Arial" w:hAnsi="Arial" w:cs="Arial"/>
        </w:rPr>
        <w:t xml:space="preserve"> 38km) – village shop to R.</w:t>
      </w:r>
    </w:p>
    <w:p w14:paraId="4DFE123E" w14:textId="714DFE63" w:rsidR="00D84141" w:rsidRDefault="00D84141" w:rsidP="0086750F">
      <w:pPr>
        <w:pStyle w:val="NormalWeb"/>
        <w:rPr>
          <w:rFonts w:ascii="Arial" w:hAnsi="Arial" w:cs="Arial"/>
        </w:rPr>
      </w:pPr>
      <w:r w:rsidRPr="00D84141">
        <w:rPr>
          <w:rFonts w:ascii="Arial" w:hAnsi="Arial" w:cs="Arial"/>
          <w:b/>
          <w:bCs/>
        </w:rPr>
        <w:t>Saffron Walden Control 64km</w:t>
      </w:r>
      <w:r>
        <w:rPr>
          <w:rFonts w:ascii="Arial" w:hAnsi="Arial" w:cs="Arial"/>
        </w:rPr>
        <w:t xml:space="preserve"> – numerous cafés and pubs in the town centre including: the </w:t>
      </w:r>
      <w:proofErr w:type="spellStart"/>
      <w:r>
        <w:rPr>
          <w:rFonts w:ascii="Arial" w:hAnsi="Arial" w:cs="Arial"/>
        </w:rPr>
        <w:t>Temeraire</w:t>
      </w:r>
      <w:proofErr w:type="spellEnd"/>
      <w:r>
        <w:rPr>
          <w:rFonts w:ascii="Arial" w:hAnsi="Arial" w:cs="Arial"/>
        </w:rPr>
        <w:t xml:space="preserve"> (Wetherspoons) to L just before main TLS down the hill; toilets R @ TLS, on R just before zebra crossing; bakers (Dorringtons) to L here too; Costa shortly L up Market Street in the Market Place. </w:t>
      </w:r>
    </w:p>
    <w:p w14:paraId="1E807FCB" w14:textId="4AFB7DB5" w:rsidR="00D84141" w:rsidRDefault="00D84141" w:rsidP="0086750F">
      <w:pPr>
        <w:pStyle w:val="NormalWeb"/>
        <w:rPr>
          <w:rFonts w:ascii="Arial" w:hAnsi="Arial" w:cs="Arial"/>
        </w:rPr>
      </w:pPr>
      <w:proofErr w:type="spellStart"/>
      <w:r w:rsidRPr="00D84141">
        <w:rPr>
          <w:rFonts w:ascii="Arial" w:hAnsi="Arial" w:cs="Arial"/>
          <w:b/>
          <w:bCs/>
        </w:rPr>
        <w:t>Bigglewade</w:t>
      </w:r>
      <w:proofErr w:type="spellEnd"/>
      <w:r w:rsidRPr="00D84141">
        <w:rPr>
          <w:rFonts w:ascii="Arial" w:hAnsi="Arial" w:cs="Arial"/>
          <w:b/>
          <w:bCs/>
        </w:rPr>
        <w:t xml:space="preserve"> Control 130km</w:t>
      </w:r>
      <w:r>
        <w:rPr>
          <w:rFonts w:ascii="Arial" w:hAnsi="Arial" w:cs="Arial"/>
        </w:rPr>
        <w:t xml:space="preserve"> – numerous cafés, shops and pubs in centre, including Café Eight on L @ </w:t>
      </w:r>
      <w:r w:rsidR="000F4E39">
        <w:rPr>
          <w:rFonts w:ascii="Arial" w:hAnsi="Arial" w:cs="Arial"/>
        </w:rPr>
        <w:t>bottom</w:t>
      </w:r>
      <w:r>
        <w:rPr>
          <w:rFonts w:ascii="Arial" w:hAnsi="Arial" w:cs="Arial"/>
        </w:rPr>
        <w:t xml:space="preserve"> of Market Place; George Hotel (Wetherspoons) to R opposite; Greggs </w:t>
      </w:r>
      <w:r w:rsidR="000F4E39">
        <w:rPr>
          <w:rFonts w:ascii="Arial" w:hAnsi="Arial" w:cs="Arial"/>
        </w:rPr>
        <w:t xml:space="preserve">nearby. </w:t>
      </w:r>
      <w:r w:rsidR="00BD36FA">
        <w:rPr>
          <w:rFonts w:ascii="Arial" w:hAnsi="Arial" w:cs="Arial"/>
        </w:rPr>
        <w:t>Toilets</w:t>
      </w:r>
      <w:r w:rsidR="000F4E39">
        <w:rPr>
          <w:rFonts w:ascii="Arial" w:hAnsi="Arial" w:cs="Arial"/>
        </w:rPr>
        <w:t xml:space="preserve"> also</w:t>
      </w:r>
      <w:r w:rsidR="00BD36FA">
        <w:rPr>
          <w:rFonts w:ascii="Arial" w:hAnsi="Arial" w:cs="Arial"/>
        </w:rPr>
        <w:t xml:space="preserve"> to L by bus stops at the bottom of the Market Place.</w:t>
      </w:r>
    </w:p>
    <w:p w14:paraId="3AB0D77A" w14:textId="0FBF9100" w:rsidR="005343D1" w:rsidRDefault="005343D1" w:rsidP="0086750F">
      <w:pPr>
        <w:pStyle w:val="NormalWeb"/>
        <w:rPr>
          <w:rFonts w:ascii="Arial" w:hAnsi="Arial" w:cs="Arial"/>
        </w:rPr>
      </w:pPr>
      <w:r>
        <w:rPr>
          <w:rFonts w:ascii="Arial" w:hAnsi="Arial" w:cs="Arial"/>
        </w:rPr>
        <w:t>Several pubs, shops and cafés are passed in the last 50km stage, especially in Wheathampstead.</w:t>
      </w:r>
    </w:p>
    <w:p w14:paraId="338178AD" w14:textId="1368F45D" w:rsidR="00646A37" w:rsidRDefault="00646A37" w:rsidP="0086750F">
      <w:pPr>
        <w:pStyle w:val="NormalWeb"/>
        <w:rPr>
          <w:rFonts w:ascii="Arial" w:hAnsi="Arial" w:cs="Arial"/>
        </w:rPr>
      </w:pPr>
      <w:r w:rsidRPr="0015354B">
        <w:rPr>
          <w:rFonts w:ascii="Arial" w:hAnsi="Arial" w:cs="Arial"/>
          <w:b/>
          <w:bCs/>
          <w:highlight w:val="yellow"/>
        </w:rPr>
        <w:t>At the finish</w:t>
      </w:r>
      <w:r>
        <w:rPr>
          <w:rFonts w:ascii="Arial" w:hAnsi="Arial" w:cs="Arial"/>
        </w:rPr>
        <w:t xml:space="preserve"> your brevet will be validated and returned to you by our volunteers</w:t>
      </w:r>
      <w:r w:rsidR="00AF2C36">
        <w:rPr>
          <w:rFonts w:ascii="Arial" w:hAnsi="Arial" w:cs="Arial"/>
        </w:rPr>
        <w:t xml:space="preserve"> - p</w:t>
      </w:r>
      <w:r>
        <w:rPr>
          <w:rFonts w:ascii="Arial" w:hAnsi="Arial" w:cs="Arial"/>
        </w:rPr>
        <w:t>lease be patient if we’re busy. There will also be some AUK distance medals and cloth badges for sale: £1 for badges and £2 for medals</w:t>
      </w:r>
      <w:r w:rsidR="00DC008F">
        <w:rPr>
          <w:rFonts w:ascii="Arial" w:hAnsi="Arial" w:cs="Arial"/>
        </w:rPr>
        <w:t>.</w:t>
      </w:r>
      <w:r>
        <w:rPr>
          <w:rFonts w:ascii="Arial" w:hAnsi="Arial" w:cs="Arial"/>
        </w:rPr>
        <w:t xml:space="preserve"> </w:t>
      </w:r>
      <w:r w:rsidR="00DC008F">
        <w:rPr>
          <w:rFonts w:ascii="Arial" w:hAnsi="Arial" w:cs="Arial"/>
          <w:b/>
          <w:bCs/>
        </w:rPr>
        <w:t>C</w:t>
      </w:r>
      <w:r w:rsidRPr="00AF2C36">
        <w:rPr>
          <w:rFonts w:ascii="Arial" w:hAnsi="Arial" w:cs="Arial"/>
          <w:b/>
          <w:bCs/>
        </w:rPr>
        <w:t>ash payment preferred please</w:t>
      </w:r>
      <w:r>
        <w:rPr>
          <w:rFonts w:ascii="Arial" w:hAnsi="Arial" w:cs="Arial"/>
        </w:rPr>
        <w:t>. There will be flyers offering discounted membership of Audax U</w:t>
      </w:r>
      <w:r w:rsidR="00AF2C36">
        <w:rPr>
          <w:rFonts w:ascii="Arial" w:hAnsi="Arial" w:cs="Arial"/>
        </w:rPr>
        <w:t>K</w:t>
      </w:r>
      <w:r>
        <w:rPr>
          <w:rFonts w:ascii="Arial" w:hAnsi="Arial" w:cs="Arial"/>
        </w:rPr>
        <w:t xml:space="preserve"> and </w:t>
      </w:r>
      <w:r w:rsidR="00C62ECB">
        <w:rPr>
          <w:rFonts w:ascii="Arial" w:hAnsi="Arial" w:cs="Arial"/>
        </w:rPr>
        <w:t>there will</w:t>
      </w:r>
      <w:r>
        <w:rPr>
          <w:rFonts w:ascii="Arial" w:hAnsi="Arial" w:cs="Arial"/>
        </w:rPr>
        <w:t xml:space="preserve"> also </w:t>
      </w:r>
      <w:r w:rsidR="00C62ECB">
        <w:rPr>
          <w:rFonts w:ascii="Arial" w:hAnsi="Arial" w:cs="Arial"/>
        </w:rPr>
        <w:t>be</w:t>
      </w:r>
      <w:r>
        <w:rPr>
          <w:rFonts w:ascii="Arial" w:hAnsi="Arial" w:cs="Arial"/>
        </w:rPr>
        <w:t xml:space="preserve"> some AUK freebies including </w:t>
      </w:r>
      <w:r w:rsidR="00AF2C36">
        <w:rPr>
          <w:rFonts w:ascii="Arial" w:hAnsi="Arial" w:cs="Arial"/>
        </w:rPr>
        <w:t xml:space="preserve">mudguard/helmet/frame </w:t>
      </w:r>
      <w:r>
        <w:rPr>
          <w:rFonts w:ascii="Arial" w:hAnsi="Arial" w:cs="Arial"/>
        </w:rPr>
        <w:t>stickers</w:t>
      </w:r>
      <w:r w:rsidR="00AF2C36">
        <w:rPr>
          <w:rFonts w:ascii="Arial" w:hAnsi="Arial" w:cs="Arial"/>
        </w:rPr>
        <w:t>, pens</w:t>
      </w:r>
      <w:r>
        <w:rPr>
          <w:rFonts w:ascii="Arial" w:hAnsi="Arial" w:cs="Arial"/>
        </w:rPr>
        <w:t xml:space="preserve"> and microfibre glasses </w:t>
      </w:r>
      <w:r w:rsidR="00AF2C36">
        <w:rPr>
          <w:rFonts w:ascii="Arial" w:hAnsi="Arial" w:cs="Arial"/>
        </w:rPr>
        <w:t xml:space="preserve">cleaning </w:t>
      </w:r>
      <w:r>
        <w:rPr>
          <w:rFonts w:ascii="Arial" w:hAnsi="Arial" w:cs="Arial"/>
        </w:rPr>
        <w:t>cloths.</w:t>
      </w:r>
    </w:p>
    <w:p w14:paraId="729938C0" w14:textId="77777777" w:rsidR="00D84141" w:rsidRPr="00D84141" w:rsidRDefault="00D84141" w:rsidP="0086750F">
      <w:pPr>
        <w:pStyle w:val="NormalWeb"/>
        <w:rPr>
          <w:rFonts w:ascii="Arial" w:hAnsi="Arial" w:cs="Arial"/>
        </w:rPr>
      </w:pPr>
    </w:p>
    <w:p w14:paraId="39B240ED" w14:textId="77777777" w:rsidR="000062CC" w:rsidRDefault="000062CC"/>
    <w:sectPr w:rsidR="000062CC" w:rsidSect="00285847">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50F"/>
    <w:rsid w:val="000062CC"/>
    <w:rsid w:val="00032DA5"/>
    <w:rsid w:val="00033F6B"/>
    <w:rsid w:val="00095452"/>
    <w:rsid w:val="000F4E39"/>
    <w:rsid w:val="00140EE4"/>
    <w:rsid w:val="001475AF"/>
    <w:rsid w:val="0015354B"/>
    <w:rsid w:val="00211377"/>
    <w:rsid w:val="00236AF3"/>
    <w:rsid w:val="00285847"/>
    <w:rsid w:val="002A7F14"/>
    <w:rsid w:val="005337E6"/>
    <w:rsid w:val="005343D1"/>
    <w:rsid w:val="005D1A32"/>
    <w:rsid w:val="00646A37"/>
    <w:rsid w:val="00682179"/>
    <w:rsid w:val="006856BE"/>
    <w:rsid w:val="006A5C3D"/>
    <w:rsid w:val="00731445"/>
    <w:rsid w:val="0074506C"/>
    <w:rsid w:val="00815E7A"/>
    <w:rsid w:val="0086750F"/>
    <w:rsid w:val="009A6F9E"/>
    <w:rsid w:val="00A11401"/>
    <w:rsid w:val="00AF227B"/>
    <w:rsid w:val="00AF2C36"/>
    <w:rsid w:val="00BC03DF"/>
    <w:rsid w:val="00BD36FA"/>
    <w:rsid w:val="00BD4AAC"/>
    <w:rsid w:val="00C228AE"/>
    <w:rsid w:val="00C62ECB"/>
    <w:rsid w:val="00C64F3B"/>
    <w:rsid w:val="00C727F7"/>
    <w:rsid w:val="00D46F54"/>
    <w:rsid w:val="00D6268A"/>
    <w:rsid w:val="00D84141"/>
    <w:rsid w:val="00DC008F"/>
    <w:rsid w:val="00FC001F"/>
    <w:rsid w:val="00FC3D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71207"/>
  <w15:chartTrackingRefBased/>
  <w15:docId w15:val="{C4AE7835-D74B-4E3B-9279-E77651F1F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675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75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75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75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75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750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750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750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750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75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75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75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75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75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75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75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75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750F"/>
    <w:rPr>
      <w:rFonts w:eastAsiaTheme="majorEastAsia" w:cstheme="majorBidi"/>
      <w:color w:val="272727" w:themeColor="text1" w:themeTint="D8"/>
    </w:rPr>
  </w:style>
  <w:style w:type="paragraph" w:styleId="Title">
    <w:name w:val="Title"/>
    <w:basedOn w:val="Normal"/>
    <w:next w:val="Normal"/>
    <w:link w:val="TitleChar"/>
    <w:uiPriority w:val="10"/>
    <w:qFormat/>
    <w:rsid w:val="008675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75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75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75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750F"/>
    <w:pPr>
      <w:spacing w:before="160"/>
      <w:jc w:val="center"/>
    </w:pPr>
    <w:rPr>
      <w:i/>
      <w:iCs/>
      <w:color w:val="404040" w:themeColor="text1" w:themeTint="BF"/>
    </w:rPr>
  </w:style>
  <w:style w:type="character" w:customStyle="1" w:styleId="QuoteChar">
    <w:name w:val="Quote Char"/>
    <w:basedOn w:val="DefaultParagraphFont"/>
    <w:link w:val="Quote"/>
    <w:uiPriority w:val="29"/>
    <w:rsid w:val="0086750F"/>
    <w:rPr>
      <w:i/>
      <w:iCs/>
      <w:color w:val="404040" w:themeColor="text1" w:themeTint="BF"/>
    </w:rPr>
  </w:style>
  <w:style w:type="paragraph" w:styleId="ListParagraph">
    <w:name w:val="List Paragraph"/>
    <w:basedOn w:val="Normal"/>
    <w:uiPriority w:val="34"/>
    <w:qFormat/>
    <w:rsid w:val="0086750F"/>
    <w:pPr>
      <w:ind w:left="720"/>
      <w:contextualSpacing/>
    </w:pPr>
  </w:style>
  <w:style w:type="character" w:styleId="IntenseEmphasis">
    <w:name w:val="Intense Emphasis"/>
    <w:basedOn w:val="DefaultParagraphFont"/>
    <w:uiPriority w:val="21"/>
    <w:qFormat/>
    <w:rsid w:val="0086750F"/>
    <w:rPr>
      <w:i/>
      <w:iCs/>
      <w:color w:val="0F4761" w:themeColor="accent1" w:themeShade="BF"/>
    </w:rPr>
  </w:style>
  <w:style w:type="paragraph" w:styleId="IntenseQuote">
    <w:name w:val="Intense Quote"/>
    <w:basedOn w:val="Normal"/>
    <w:next w:val="Normal"/>
    <w:link w:val="IntenseQuoteChar"/>
    <w:uiPriority w:val="30"/>
    <w:qFormat/>
    <w:rsid w:val="008675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750F"/>
    <w:rPr>
      <w:i/>
      <w:iCs/>
      <w:color w:val="0F4761" w:themeColor="accent1" w:themeShade="BF"/>
    </w:rPr>
  </w:style>
  <w:style w:type="character" w:styleId="IntenseReference">
    <w:name w:val="Intense Reference"/>
    <w:basedOn w:val="DefaultParagraphFont"/>
    <w:uiPriority w:val="32"/>
    <w:qFormat/>
    <w:rsid w:val="0086750F"/>
    <w:rPr>
      <w:b/>
      <w:bCs/>
      <w:smallCaps/>
      <w:color w:val="0F4761" w:themeColor="accent1" w:themeShade="BF"/>
      <w:spacing w:val="5"/>
    </w:rPr>
  </w:style>
  <w:style w:type="paragraph" w:styleId="NormalWeb">
    <w:name w:val="Normal (Web)"/>
    <w:basedOn w:val="Normal"/>
    <w:uiPriority w:val="99"/>
    <w:semiHidden/>
    <w:unhideWhenUsed/>
    <w:rsid w:val="0086750F"/>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character" w:styleId="Hyperlink">
    <w:name w:val="Hyperlink"/>
    <w:basedOn w:val="DefaultParagraphFont"/>
    <w:uiPriority w:val="99"/>
    <w:unhideWhenUsed/>
    <w:rsid w:val="0086750F"/>
    <w:rPr>
      <w:color w:val="0000FF"/>
      <w:u w:val="single"/>
    </w:rPr>
  </w:style>
  <w:style w:type="character" w:styleId="UnresolvedMention">
    <w:name w:val="Unresolved Mention"/>
    <w:basedOn w:val="DefaultParagraphFont"/>
    <w:uiPriority w:val="99"/>
    <w:semiHidden/>
    <w:unhideWhenUsed/>
    <w:rsid w:val="006856BE"/>
    <w:rPr>
      <w:color w:val="605E5C"/>
      <w:shd w:val="clear" w:color="auto" w:fill="E1DFDD"/>
    </w:rPr>
  </w:style>
  <w:style w:type="character" w:styleId="CommentReference">
    <w:name w:val="annotation reference"/>
    <w:basedOn w:val="DefaultParagraphFont"/>
    <w:uiPriority w:val="99"/>
    <w:semiHidden/>
    <w:unhideWhenUsed/>
    <w:rsid w:val="00236AF3"/>
    <w:rPr>
      <w:sz w:val="16"/>
      <w:szCs w:val="16"/>
    </w:rPr>
  </w:style>
  <w:style w:type="paragraph" w:styleId="CommentText">
    <w:name w:val="annotation text"/>
    <w:basedOn w:val="Normal"/>
    <w:link w:val="CommentTextChar"/>
    <w:uiPriority w:val="99"/>
    <w:unhideWhenUsed/>
    <w:rsid w:val="00236AF3"/>
    <w:pPr>
      <w:spacing w:line="240" w:lineRule="auto"/>
    </w:pPr>
    <w:rPr>
      <w:sz w:val="20"/>
      <w:szCs w:val="20"/>
    </w:rPr>
  </w:style>
  <w:style w:type="character" w:customStyle="1" w:styleId="CommentTextChar">
    <w:name w:val="Comment Text Char"/>
    <w:basedOn w:val="DefaultParagraphFont"/>
    <w:link w:val="CommentText"/>
    <w:uiPriority w:val="99"/>
    <w:rsid w:val="00236AF3"/>
    <w:rPr>
      <w:sz w:val="20"/>
      <w:szCs w:val="20"/>
    </w:rPr>
  </w:style>
  <w:style w:type="paragraph" w:styleId="CommentSubject">
    <w:name w:val="annotation subject"/>
    <w:basedOn w:val="CommentText"/>
    <w:next w:val="CommentText"/>
    <w:link w:val="CommentSubjectChar"/>
    <w:uiPriority w:val="99"/>
    <w:semiHidden/>
    <w:unhideWhenUsed/>
    <w:rsid w:val="00236AF3"/>
    <w:rPr>
      <w:b/>
      <w:bCs/>
    </w:rPr>
  </w:style>
  <w:style w:type="character" w:customStyle="1" w:styleId="CommentSubjectChar">
    <w:name w:val="Comment Subject Char"/>
    <w:basedOn w:val="CommentTextChar"/>
    <w:link w:val="CommentSubject"/>
    <w:uiPriority w:val="99"/>
    <w:semiHidden/>
    <w:rsid w:val="00236AF3"/>
    <w:rPr>
      <w:b/>
      <w:bCs/>
      <w:sz w:val="20"/>
      <w:szCs w:val="20"/>
    </w:rPr>
  </w:style>
  <w:style w:type="paragraph" w:styleId="Revision">
    <w:name w:val="Revision"/>
    <w:hidden/>
    <w:uiPriority w:val="99"/>
    <w:semiHidden/>
    <w:rsid w:val="00236A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36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hefoxandhoundsclavering.co.uk/kitchen" TargetMode="External"/><Relationship Id="rId3" Type="http://schemas.openxmlformats.org/officeDocument/2006/relationships/webSettings" Target="webSettings.xml"/><Relationship Id="rId7" Type="http://schemas.openxmlformats.org/officeDocument/2006/relationships/hyperlink" Target="https://ridewithgps.com/routes/4985833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idewithgps.com/routes/49833581" TargetMode="External"/><Relationship Id="rId5" Type="http://schemas.openxmlformats.org/officeDocument/2006/relationships/hyperlink" Target="https://ridewithgps.com/routes/49832432" TargetMode="External"/><Relationship Id="rId10" Type="http://schemas.openxmlformats.org/officeDocument/2006/relationships/theme" Target="theme/theme1.xml"/><Relationship Id="rId4" Type="http://schemas.openxmlformats.org/officeDocument/2006/relationships/hyperlink" Target="https://www.audax.uk/choose-a-ride/calendar-events/"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195</TotalTime>
  <Pages>2</Pages>
  <Words>813</Words>
  <Characters>4638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Annie Deakins</dc:creator>
  <cp:keywords/>
  <dc:description/>
  <cp:lastModifiedBy>Annie Deakins</cp:lastModifiedBy>
  <cp:revision>33</cp:revision>
  <dcterms:created xsi:type="dcterms:W3CDTF">2025-07-26T09:20:00Z</dcterms:created>
  <dcterms:modified xsi:type="dcterms:W3CDTF">2025-07-27T10:32:00Z</dcterms:modified>
</cp:coreProperties>
</file>